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CB" w:rsidRDefault="00327FC2">
      <w:pPr>
        <w:pStyle w:val="3"/>
        <w:spacing w:line="360" w:lineRule="auto"/>
        <w:jc w:val="center"/>
        <w:rPr>
          <w:rFonts w:ascii="宋体" w:hAnsi="宋体" w:cs="宋体"/>
          <w:szCs w:val="36"/>
        </w:rPr>
      </w:pPr>
      <w:r>
        <w:rPr>
          <w:rFonts w:ascii="宋体" w:hAnsi="宋体" w:cs="宋体" w:hint="eastAsia"/>
          <w:szCs w:val="36"/>
        </w:rPr>
        <w:t>北京师范大学校务数据共享使用申请</w:t>
      </w:r>
      <w:bookmarkStart w:id="0" w:name="_GoBack"/>
      <w:bookmarkEnd w:id="0"/>
      <w:r>
        <w:rPr>
          <w:rFonts w:ascii="宋体" w:hAnsi="宋体" w:cs="宋体" w:hint="eastAsia"/>
          <w:szCs w:val="36"/>
        </w:rPr>
        <w:t>表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3092"/>
        <w:gridCol w:w="1650"/>
        <w:gridCol w:w="3167"/>
      </w:tblGrid>
      <w:tr w:rsidR="004B4FCB">
        <w:trPr>
          <w:trHeight w:val="44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327F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数据使用单位</w:t>
            </w:r>
          </w:p>
        </w:tc>
        <w:tc>
          <w:tcPr>
            <w:tcW w:w="7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4B4FCB">
            <w:pPr>
              <w:ind w:left="420"/>
              <w:jc w:val="left"/>
            </w:pPr>
          </w:p>
        </w:tc>
      </w:tr>
      <w:tr w:rsidR="004B4FCB">
        <w:trPr>
          <w:trHeight w:val="44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327F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4B4FCB">
            <w:pPr>
              <w:ind w:firstLineChars="100" w:firstLine="210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327F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4B4FCB">
            <w:pPr>
              <w:ind w:left="420"/>
              <w:jc w:val="center"/>
            </w:pPr>
          </w:p>
        </w:tc>
      </w:tr>
      <w:tr w:rsidR="004B4FCB">
        <w:trPr>
          <w:trHeight w:val="448"/>
          <w:jc w:val="center"/>
        </w:trPr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B4FCB" w:rsidRDefault="00327FC2">
            <w:pPr>
              <w:ind w:left="420"/>
              <w:jc w:val="center"/>
            </w:pPr>
            <w:r>
              <w:rPr>
                <w:rFonts w:hint="eastAsia"/>
                <w:b/>
                <w:bCs/>
              </w:rPr>
              <w:t>数据共享使用需求</w:t>
            </w:r>
          </w:p>
        </w:tc>
      </w:tr>
      <w:tr w:rsidR="004B4FCB">
        <w:trPr>
          <w:trHeight w:val="44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327F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所需数据主题</w:t>
            </w:r>
          </w:p>
        </w:tc>
        <w:tc>
          <w:tcPr>
            <w:tcW w:w="7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4B4FCB">
            <w:pPr>
              <w:ind w:left="420"/>
              <w:jc w:val="left"/>
            </w:pPr>
          </w:p>
        </w:tc>
      </w:tr>
      <w:tr w:rsidR="004B4FCB">
        <w:trPr>
          <w:trHeight w:val="44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327F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所需数据用途</w:t>
            </w:r>
          </w:p>
        </w:tc>
        <w:tc>
          <w:tcPr>
            <w:tcW w:w="7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4B4FCB">
            <w:pPr>
              <w:ind w:left="420"/>
              <w:jc w:val="left"/>
            </w:pPr>
          </w:p>
        </w:tc>
      </w:tr>
      <w:tr w:rsidR="004B4FCB">
        <w:trPr>
          <w:trHeight w:val="44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327F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所需数据描述</w:t>
            </w:r>
          </w:p>
        </w:tc>
        <w:tc>
          <w:tcPr>
            <w:tcW w:w="7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327FC2">
            <w:pPr>
              <w:jc w:val="left"/>
            </w:pPr>
            <w:r>
              <w:rPr>
                <w:rFonts w:hint="eastAsia"/>
              </w:rPr>
              <w:t>（包括涉及人员范围、信息范围，数据表模板或字段描述，所涉及数据生产单位等，可以附件形式提供）</w:t>
            </w:r>
          </w:p>
          <w:p w:rsidR="009A7159" w:rsidRPr="009A7159" w:rsidRDefault="009A7159">
            <w:pPr>
              <w:jc w:val="left"/>
              <w:rPr>
                <w:rFonts w:hint="eastAsia"/>
                <w:sz w:val="28"/>
              </w:rPr>
            </w:pPr>
          </w:p>
        </w:tc>
      </w:tr>
      <w:tr w:rsidR="004B4FCB">
        <w:trPr>
          <w:trHeight w:val="44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327F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提供形式要求</w:t>
            </w:r>
          </w:p>
        </w:tc>
        <w:tc>
          <w:tcPr>
            <w:tcW w:w="7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327FC2">
            <w:pPr>
              <w:ind w:left="420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数据接口</w:t>
            </w:r>
            <w:r>
              <w:rPr>
                <w:rFonts w:hint="eastAsia"/>
              </w:rPr>
              <w:t xml:space="preserve">  B Excel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</w:p>
        </w:tc>
      </w:tr>
      <w:tr w:rsidR="004B4FCB">
        <w:trPr>
          <w:trHeight w:val="44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327F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提供时间要求</w:t>
            </w:r>
          </w:p>
        </w:tc>
        <w:tc>
          <w:tcPr>
            <w:tcW w:w="7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4B4FCB">
            <w:pPr>
              <w:ind w:left="420"/>
              <w:jc w:val="center"/>
            </w:pPr>
          </w:p>
        </w:tc>
      </w:tr>
      <w:tr w:rsidR="004B4FCB">
        <w:trPr>
          <w:trHeight w:val="464"/>
          <w:jc w:val="center"/>
        </w:trPr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B4FCB" w:rsidRDefault="00327FC2">
            <w:pPr>
              <w:ind w:left="420"/>
              <w:jc w:val="center"/>
            </w:pPr>
            <w:r>
              <w:rPr>
                <w:rFonts w:hint="eastAsia"/>
                <w:b/>
                <w:bCs/>
              </w:rPr>
              <w:t>数据使用单位意见</w:t>
            </w:r>
          </w:p>
        </w:tc>
      </w:tr>
      <w:tr w:rsidR="004B4FCB">
        <w:trPr>
          <w:trHeight w:val="606"/>
          <w:jc w:val="center"/>
        </w:trPr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F5B" w:rsidRPr="009A7159" w:rsidRDefault="000B0F5B" w:rsidP="009A7159">
            <w:pPr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557DF">
              <w:rPr>
                <w:rFonts w:ascii="宋体" w:hAnsi="宋体" w:cs="宋体" w:hint="eastAsia"/>
                <w:kern w:val="0"/>
                <w:szCs w:val="21"/>
              </w:rPr>
              <w:t>同意本申请。本单位将严格落实国家法律法规、学校规章制度中关于数据安全的要求，尤其对于个人信息、敏感信息将严格限制数据访问、导出等权限，并对敏感字段进行加密脱敏等处理措施。</w:t>
            </w:r>
          </w:p>
          <w:p w:rsidR="003557DF" w:rsidRPr="000B0F5B" w:rsidRDefault="003557DF" w:rsidP="000B0F5B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B4FCB" w:rsidRDefault="00327FC2">
            <w:pPr>
              <w:ind w:left="420"/>
              <w:jc w:val="left"/>
              <w:rPr>
                <w:b/>
                <w:bCs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单位负责人签字：           （公章）                 日期： 年 月  日         </w:t>
            </w:r>
          </w:p>
        </w:tc>
      </w:tr>
      <w:tr w:rsidR="004B4FCB">
        <w:trPr>
          <w:trHeight w:val="464"/>
          <w:jc w:val="center"/>
        </w:trPr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B4FCB" w:rsidRDefault="00327FC2">
            <w:pPr>
              <w:ind w:left="420"/>
              <w:jc w:val="center"/>
            </w:pPr>
            <w:r>
              <w:rPr>
                <w:rFonts w:hint="eastAsia"/>
                <w:b/>
                <w:bCs/>
              </w:rPr>
              <w:t>数据生产单位意见</w:t>
            </w:r>
          </w:p>
        </w:tc>
      </w:tr>
      <w:tr w:rsidR="004B4FCB">
        <w:trPr>
          <w:trHeight w:val="606"/>
          <w:jc w:val="center"/>
        </w:trPr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7DF" w:rsidRDefault="003557DF"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B4FCB" w:rsidRDefault="00327FC2">
            <w:pPr>
              <w:ind w:left="420"/>
              <w:jc w:val="left"/>
              <w:rPr>
                <w:b/>
                <w:bCs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单位负责人签字：           （公章）                 日期： 年 月  日         </w:t>
            </w:r>
          </w:p>
        </w:tc>
      </w:tr>
      <w:tr w:rsidR="004B4FCB">
        <w:trPr>
          <w:trHeight w:val="606"/>
          <w:jc w:val="center"/>
        </w:trPr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7DF" w:rsidRDefault="003557DF"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B4FCB" w:rsidRDefault="00327FC2">
            <w:pPr>
              <w:ind w:left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单位负责人签字：           （公章）                 日期： 年 月  日 </w:t>
            </w:r>
          </w:p>
        </w:tc>
      </w:tr>
      <w:tr w:rsidR="004B4FCB">
        <w:trPr>
          <w:trHeight w:val="130"/>
          <w:jc w:val="center"/>
        </w:trPr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B4FCB" w:rsidRDefault="00327FC2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校务数据管理中心意见</w:t>
            </w:r>
          </w:p>
        </w:tc>
      </w:tr>
      <w:tr w:rsidR="004B4FCB">
        <w:trPr>
          <w:trHeight w:val="1379"/>
          <w:jc w:val="center"/>
        </w:trPr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FCB" w:rsidRDefault="004B4FCB">
            <w:pPr>
              <w:ind w:left="1260" w:rightChars="120" w:right="252" w:hangingChars="600" w:hanging="126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557DF" w:rsidRPr="003557DF" w:rsidRDefault="003557DF">
            <w:pPr>
              <w:ind w:left="1260" w:rightChars="120" w:right="252" w:hangingChars="600" w:hanging="126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4B4FCB" w:rsidRDefault="00327FC2">
            <w:pPr>
              <w:ind w:left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中心负责人签字：           （信息化建设办公室代章）         日期： 年 月  日 </w:t>
            </w:r>
          </w:p>
        </w:tc>
      </w:tr>
      <w:tr w:rsidR="004B4FCB">
        <w:trPr>
          <w:trHeight w:val="68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B4FCB" w:rsidRDefault="00327FC2">
            <w:pPr>
              <w:ind w:rightChars="120" w:right="252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说明</w:t>
            </w:r>
          </w:p>
        </w:tc>
        <w:tc>
          <w:tcPr>
            <w:tcW w:w="7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CB" w:rsidRDefault="00327FC2">
            <w:pPr>
              <w:numPr>
                <w:ilvl w:val="0"/>
                <w:numId w:val="1"/>
              </w:numPr>
              <w:ind w:rightChars="120" w:right="25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单位及师生基本信息作为学校公共共享数据，经校务数据管理中心审批后</w:t>
            </w:r>
            <w:r>
              <w:rPr>
                <w:rFonts w:hint="eastAsia"/>
                <w:sz w:val="16"/>
                <w:szCs w:val="20"/>
              </w:rPr>
              <w:t>提供</w:t>
            </w:r>
            <w:r>
              <w:rPr>
                <w:sz w:val="16"/>
                <w:szCs w:val="20"/>
              </w:rPr>
              <w:t>。</w:t>
            </w:r>
          </w:p>
          <w:p w:rsidR="004B4FCB" w:rsidRDefault="00327FC2">
            <w:pPr>
              <w:numPr>
                <w:ilvl w:val="0"/>
                <w:numId w:val="1"/>
              </w:numPr>
              <w:ind w:rightChars="120" w:right="25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其他校务数据作为协议共享数据，经数据生产单位、校务数据管理中心</w:t>
            </w:r>
            <w:r>
              <w:rPr>
                <w:rFonts w:hint="eastAsia"/>
                <w:sz w:val="16"/>
                <w:szCs w:val="20"/>
              </w:rPr>
              <w:t>共同审批后提供</w:t>
            </w:r>
            <w:r>
              <w:rPr>
                <w:sz w:val="16"/>
                <w:szCs w:val="20"/>
              </w:rPr>
              <w:t>。</w:t>
            </w:r>
          </w:p>
          <w:p w:rsidR="004B4FCB" w:rsidRDefault="00327FC2">
            <w:pPr>
              <w:numPr>
                <w:ilvl w:val="0"/>
                <w:numId w:val="1"/>
              </w:numPr>
              <w:ind w:rightChars="120" w:right="252"/>
            </w:pPr>
            <w:r>
              <w:rPr>
                <w:sz w:val="16"/>
                <w:szCs w:val="20"/>
              </w:rPr>
              <w:t>对于拟不予共享的情况，由数据生产单位提出所依据的文件、规定或意见等。</w:t>
            </w:r>
          </w:p>
          <w:p w:rsidR="004B4FCB" w:rsidRDefault="00327FC2">
            <w:pPr>
              <w:numPr>
                <w:ilvl w:val="0"/>
                <w:numId w:val="1"/>
              </w:numPr>
              <w:ind w:rightChars="120" w:right="252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数据共享优先通过业务系统与校务数据平台之间建立数据接口实现，</w:t>
            </w:r>
            <w:r>
              <w:rPr>
                <w:sz w:val="16"/>
                <w:szCs w:val="20"/>
              </w:rPr>
              <w:t>如</w:t>
            </w:r>
            <w:r>
              <w:rPr>
                <w:rFonts w:hint="eastAsia"/>
                <w:sz w:val="16"/>
                <w:szCs w:val="20"/>
              </w:rPr>
              <w:t>数据生产单位</w:t>
            </w:r>
            <w:r>
              <w:rPr>
                <w:sz w:val="16"/>
                <w:szCs w:val="20"/>
              </w:rPr>
              <w:t>系统数据源发生变化，</w:t>
            </w:r>
            <w:proofErr w:type="gramStart"/>
            <w:r>
              <w:rPr>
                <w:sz w:val="16"/>
                <w:szCs w:val="20"/>
              </w:rPr>
              <w:t>需及时报</w:t>
            </w:r>
            <w:proofErr w:type="gramEnd"/>
            <w:r>
              <w:rPr>
                <w:sz w:val="16"/>
                <w:szCs w:val="20"/>
              </w:rPr>
              <w:t>校务数据管理中心。</w:t>
            </w:r>
          </w:p>
          <w:p w:rsidR="004B4FCB" w:rsidRDefault="00327FC2">
            <w:pPr>
              <w:numPr>
                <w:ilvl w:val="0"/>
                <w:numId w:val="1"/>
              </w:numPr>
              <w:ind w:rightChars="120" w:right="252"/>
            </w:pPr>
            <w:r>
              <w:rPr>
                <w:sz w:val="16"/>
                <w:szCs w:val="20"/>
              </w:rPr>
              <w:t>凡属于业务处理过程型数据或高度敏感型数据，可不通过校务数据平台交换。</w:t>
            </w:r>
          </w:p>
          <w:p w:rsidR="004B4FCB" w:rsidRPr="000B0F5B" w:rsidRDefault="00327FC2">
            <w:pPr>
              <w:numPr>
                <w:ilvl w:val="0"/>
                <w:numId w:val="1"/>
              </w:numPr>
              <w:ind w:rightChars="120" w:right="252"/>
              <w:rPr>
                <w:b/>
              </w:rPr>
            </w:pPr>
            <w:r w:rsidRPr="000B0F5B">
              <w:rPr>
                <w:rFonts w:hint="eastAsia"/>
                <w:b/>
                <w:sz w:val="16"/>
                <w:szCs w:val="20"/>
              </w:rPr>
              <w:t>数据使用单位获取数据后负有相应的安全保密责任，</w:t>
            </w:r>
            <w:r w:rsidR="000B0F5B" w:rsidRPr="003557DF">
              <w:rPr>
                <w:rFonts w:hint="eastAsia"/>
                <w:b/>
                <w:sz w:val="16"/>
                <w:szCs w:val="20"/>
              </w:rPr>
              <w:t>需严格落实国家法律法规、学校规章制度中关于数据安全的管理要求，</w:t>
            </w:r>
            <w:r w:rsidRPr="003557DF">
              <w:rPr>
                <w:rFonts w:hint="eastAsia"/>
                <w:b/>
                <w:sz w:val="16"/>
                <w:szCs w:val="20"/>
              </w:rPr>
              <w:t>不得提供给其他单位使用，且不得将</w:t>
            </w:r>
            <w:r w:rsidRPr="000B0F5B">
              <w:rPr>
                <w:rFonts w:hint="eastAsia"/>
                <w:b/>
                <w:sz w:val="16"/>
                <w:szCs w:val="20"/>
              </w:rPr>
              <w:t>数据用于申请用途之外的目的。</w:t>
            </w:r>
          </w:p>
        </w:tc>
      </w:tr>
    </w:tbl>
    <w:p w:rsidR="004B4FCB" w:rsidRDefault="004B4FCB"/>
    <w:sectPr w:rsidR="004B4FCB" w:rsidSect="009A7159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068191"/>
    <w:multiLevelType w:val="singleLevel"/>
    <w:tmpl w:val="C80681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60"/>
    <w:rsid w:val="000B0F5B"/>
    <w:rsid w:val="001025D0"/>
    <w:rsid w:val="001B5823"/>
    <w:rsid w:val="001E2C78"/>
    <w:rsid w:val="00254270"/>
    <w:rsid w:val="002D0081"/>
    <w:rsid w:val="002F1E44"/>
    <w:rsid w:val="00327FC2"/>
    <w:rsid w:val="003557DF"/>
    <w:rsid w:val="003762A5"/>
    <w:rsid w:val="003C4AE8"/>
    <w:rsid w:val="004B4FCB"/>
    <w:rsid w:val="004F3FF6"/>
    <w:rsid w:val="00500720"/>
    <w:rsid w:val="006146D2"/>
    <w:rsid w:val="006B3908"/>
    <w:rsid w:val="00956639"/>
    <w:rsid w:val="009A7159"/>
    <w:rsid w:val="00A057C2"/>
    <w:rsid w:val="00A55B60"/>
    <w:rsid w:val="00A84C10"/>
    <w:rsid w:val="00AC3C7C"/>
    <w:rsid w:val="00AF0D34"/>
    <w:rsid w:val="00B35091"/>
    <w:rsid w:val="00EB3AD6"/>
    <w:rsid w:val="00F02AD8"/>
    <w:rsid w:val="00FF7A92"/>
    <w:rsid w:val="06AF026C"/>
    <w:rsid w:val="0B056B57"/>
    <w:rsid w:val="0DA454EE"/>
    <w:rsid w:val="0F633464"/>
    <w:rsid w:val="126A71FF"/>
    <w:rsid w:val="1467317A"/>
    <w:rsid w:val="165013B7"/>
    <w:rsid w:val="17672623"/>
    <w:rsid w:val="17ED6C0B"/>
    <w:rsid w:val="1B6366D8"/>
    <w:rsid w:val="1C03392F"/>
    <w:rsid w:val="1C2105B5"/>
    <w:rsid w:val="1FDD2F67"/>
    <w:rsid w:val="204A3742"/>
    <w:rsid w:val="20F0512C"/>
    <w:rsid w:val="21C50156"/>
    <w:rsid w:val="241379D5"/>
    <w:rsid w:val="242317E9"/>
    <w:rsid w:val="250973A4"/>
    <w:rsid w:val="25CA6602"/>
    <w:rsid w:val="25E16197"/>
    <w:rsid w:val="2618523E"/>
    <w:rsid w:val="27693863"/>
    <w:rsid w:val="297B211E"/>
    <w:rsid w:val="2B9A0086"/>
    <w:rsid w:val="2D082744"/>
    <w:rsid w:val="2E4B184E"/>
    <w:rsid w:val="2F700619"/>
    <w:rsid w:val="31053477"/>
    <w:rsid w:val="317A67F9"/>
    <w:rsid w:val="34285B5D"/>
    <w:rsid w:val="38144263"/>
    <w:rsid w:val="382B3644"/>
    <w:rsid w:val="38703567"/>
    <w:rsid w:val="398872D3"/>
    <w:rsid w:val="3C263BB8"/>
    <w:rsid w:val="3C5E5941"/>
    <w:rsid w:val="3E984F14"/>
    <w:rsid w:val="46520E12"/>
    <w:rsid w:val="47990FB9"/>
    <w:rsid w:val="48B64CF3"/>
    <w:rsid w:val="4A121F67"/>
    <w:rsid w:val="4A3A2BD4"/>
    <w:rsid w:val="4A5C1473"/>
    <w:rsid w:val="4C89227D"/>
    <w:rsid w:val="4D39421F"/>
    <w:rsid w:val="4EE60BF7"/>
    <w:rsid w:val="4F10453B"/>
    <w:rsid w:val="522C1B65"/>
    <w:rsid w:val="53666A2C"/>
    <w:rsid w:val="550E5DB8"/>
    <w:rsid w:val="57963FCF"/>
    <w:rsid w:val="5907067F"/>
    <w:rsid w:val="5BD13091"/>
    <w:rsid w:val="5C131BAE"/>
    <w:rsid w:val="5FCF6138"/>
    <w:rsid w:val="60B6443B"/>
    <w:rsid w:val="61A06B25"/>
    <w:rsid w:val="61F71530"/>
    <w:rsid w:val="62ED49B8"/>
    <w:rsid w:val="69344DB9"/>
    <w:rsid w:val="6A404852"/>
    <w:rsid w:val="6DEE1A59"/>
    <w:rsid w:val="6F8223DD"/>
    <w:rsid w:val="70CF41D9"/>
    <w:rsid w:val="71CC2544"/>
    <w:rsid w:val="72365152"/>
    <w:rsid w:val="74F14D81"/>
    <w:rsid w:val="785A3DBD"/>
    <w:rsid w:val="792F4BBB"/>
    <w:rsid w:val="794E17DA"/>
    <w:rsid w:val="7A1A63CD"/>
    <w:rsid w:val="7C0713D5"/>
    <w:rsid w:val="7CA754CF"/>
    <w:rsid w:val="7F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0A57"/>
  <w15:docId w15:val="{4E3D3279-48EF-4D3F-A7BB-59A06877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0"/>
    <w:link w:val="3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lizhi</cp:lastModifiedBy>
  <cp:revision>4</cp:revision>
  <dcterms:created xsi:type="dcterms:W3CDTF">2024-03-15T07:35:00Z</dcterms:created>
  <dcterms:modified xsi:type="dcterms:W3CDTF">2024-03-15T08:03:00Z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